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9E" w:rsidRDefault="00C50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Памятка ответственного владельца собаки</w:t>
      </w:r>
    </w:p>
    <w:p w:rsidR="00194F9E" w:rsidRDefault="0019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нашем городе на постоянной основе проводится отлов безнадзорных животных с последующей вакцинацией и стерилизацией. Данные мероприятия имеют своей целью снижение численности популяции животных на улицах, обеспечение комфорта жителей, поддержание облика г</w:t>
      </w:r>
      <w:r>
        <w:rPr>
          <w:rFonts w:ascii="Times New Roman" w:hAnsi="Times New Roman" w:cs="Times New Roman"/>
          <w:sz w:val="24"/>
          <w:szCs w:val="24"/>
          <w:lang w:val="ru-RU"/>
        </w:rPr>
        <w:t>орода.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Вместе с тем, проводимые мероприятия могут быть эффективными только при условии ответственного обращения граждан с принадлежащими им питомцами. 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Безответственное поведение владельцев собак зачастую сводит к нулю проводимую в городе работу.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Только 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овместными усилиями мы сможем решить проблему наличия животных на улицах нашего любимого города!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Уважаемые жители, настоятельно просим Вас: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1.Исключить нахождение домашних животных на улицах без надзора (то есть, просим Вас полностью исключить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самовыгул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животных).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выгуле животного обеспечить нахождение на ошейнике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контактной информацией, что позволит вернуть питомца в случае его потери или побега.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3.Кастрируйте домашних животных, не имею</w:t>
      </w:r>
      <w:r>
        <w:rPr>
          <w:rFonts w:ascii="Times New Roman" w:hAnsi="Times New Roman" w:cs="Times New Roman"/>
          <w:sz w:val="24"/>
          <w:szCs w:val="24"/>
          <w:lang w:val="ru-RU"/>
        </w:rPr>
        <w:t>щих племенной ценности, с целью недопущения появления нежелательного потомства и увеличения числа невостребованных животных.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4.Не допускать отказа от домашних животных и их потомства, а также выбрасывания животных на улицы, в лесополосы, на трассы и любые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другие территории.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5.Своевременно и регулярно проводить вакцинацию домашних животных - это сохранит их здоровье.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6.Принимая решение завести животное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рассмотреть возможность приема питомца из приюта или от волонтеров.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7.Транслировать ценности доброты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заботы по отношению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 животным, в том числе, подрастающему поколению.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Напоминаем: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Самовыгул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животных -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риски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для самих животных, так и неудобство для граждан. 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Самовыгул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опасен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тем, что животное может потеряться, попасть под машину, быть отрав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лено или же принесет ненужное потомство. 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Помимо этого владельческие животные, находящиеся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самовыгуле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также как и бездомные, беспокоят других жителей и являются раздражающим фактором, визуально увеличивая и без того огромную популяцию бездомных.</w:t>
      </w:r>
    </w:p>
    <w:p w:rsidR="00194F9E" w:rsidRDefault="0019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уляция животных, обитающих на улицах, постоянно пополняется именно благодаря притоку владельческих животных и их потомства. 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показывает, что большинство бездомных собак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бывшие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владельческие или потомство, которое стало не нужно.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Именно приток </w:t>
      </w:r>
      <w:r>
        <w:rPr>
          <w:rFonts w:ascii="Times New Roman" w:hAnsi="Times New Roman" w:cs="Times New Roman"/>
          <w:sz w:val="24"/>
          <w:szCs w:val="24"/>
          <w:lang w:val="ru-RU"/>
        </w:rPr>
        <w:t>из домохозяйств пополняет популяцию на улицах.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сожалению, само население увеличивает масштаб проблемы и потом страдает от нее.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Именно наше с Вами ответственное обращение к своим домашним питомцам является обязательным условием уменьшения числа животных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улицах.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Стерилизация (кастрация) животных является современным и безопасным способом исключить появление у животного нежелательного потомства. Именно поэтому стерилизовать необходимо как животных без владельцев, так и домашних животных.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Стерилиза</w:t>
      </w:r>
      <w:r>
        <w:rPr>
          <w:rFonts w:ascii="Times New Roman" w:hAnsi="Times New Roman" w:cs="Times New Roman"/>
          <w:sz w:val="24"/>
          <w:szCs w:val="24"/>
          <w:lang w:val="ru-RU"/>
        </w:rPr>
        <w:t>ция (кастрация) безопасна: она не наносит вреда животным, напротив, благоприятно сказывается на здоровье, поведении и повадках. В частности, у стерилизованного животного снижается риск появления онкологических заболеваний и в разы снижаются побеги на «соба</w:t>
      </w:r>
      <w:r>
        <w:rPr>
          <w:rFonts w:ascii="Times New Roman" w:hAnsi="Times New Roman" w:cs="Times New Roman"/>
          <w:sz w:val="24"/>
          <w:szCs w:val="24"/>
          <w:lang w:val="ru-RU"/>
        </w:rPr>
        <w:t>чьи свадьбы».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Потомство, появляющееся от домашних питомцев, даже в случае 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новую семью, ухудшает ситуацию с животными на улицах, так как займет место, куда могло быть пристроено бездомное животное, изъятое с улиц города.</w:t>
      </w: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- Необходимость г</w:t>
      </w:r>
      <w:r>
        <w:rPr>
          <w:rFonts w:ascii="Times New Roman" w:hAnsi="Times New Roman" w:cs="Times New Roman"/>
          <w:sz w:val="24"/>
          <w:szCs w:val="24"/>
          <w:lang w:val="ru-RU"/>
        </w:rPr>
        <w:t>уманного и ответственного обращения с животными закреплена федеральным законом. Любые методы убийства, отравления и умерщвления животных незаконны. Ответственность за жестокое обращение с животными в настоящее время ужесточена в рамках Уголовного Кодекса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сурово наказывается, вплоть до лишения свободы.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Метод убийств дает только кратковременный эффект, после чего популяция отвечает взрывным ростом и появлением новых животных или на освободившееся место приходит другая стая, зачастую более агрессивная и о</w:t>
      </w:r>
      <w:r>
        <w:rPr>
          <w:rFonts w:ascii="Times New Roman" w:hAnsi="Times New Roman" w:cs="Times New Roman"/>
          <w:sz w:val="24"/>
          <w:szCs w:val="24"/>
          <w:lang w:val="ru-RU"/>
        </w:rPr>
        <w:t>пытная.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В традициях и культуре нашей великой страны заложена любовь к братьям нашим меньшим!</w:t>
      </w:r>
    </w:p>
    <w:p w:rsidR="00194F9E" w:rsidRDefault="00194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F9E" w:rsidRDefault="00C5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Чтобы решить большую и общую проблему, каждому из нас необходимо сделать маленький шаг в правильном направлении!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Спасибо за понимание и рассчитываем на учас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тие каждого из Вас!</w:t>
      </w:r>
    </w:p>
    <w:p w:rsidR="00194F9E" w:rsidRDefault="00194F9E">
      <w:pPr>
        <w:rPr>
          <w:lang w:val="ru-RU"/>
        </w:rPr>
      </w:pPr>
    </w:p>
    <w:sectPr w:rsidR="00194F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6A" w:rsidRDefault="00C50A6A">
      <w:pPr>
        <w:spacing w:line="240" w:lineRule="auto"/>
      </w:pPr>
      <w:r>
        <w:separator/>
      </w:r>
    </w:p>
  </w:endnote>
  <w:endnote w:type="continuationSeparator" w:id="0">
    <w:p w:rsidR="00C50A6A" w:rsidRDefault="00C5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6A" w:rsidRDefault="00C50A6A">
      <w:pPr>
        <w:spacing w:after="0"/>
      </w:pPr>
      <w:r>
        <w:separator/>
      </w:r>
    </w:p>
  </w:footnote>
  <w:footnote w:type="continuationSeparator" w:id="0">
    <w:p w:rsidR="00C50A6A" w:rsidRDefault="00C50A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2515C"/>
    <w:rsid w:val="00194F9E"/>
    <w:rsid w:val="003D05E0"/>
    <w:rsid w:val="00822A26"/>
    <w:rsid w:val="00A426DD"/>
    <w:rsid w:val="00C50A6A"/>
    <w:rsid w:val="00C77EC6"/>
    <w:rsid w:val="04FA382E"/>
    <w:rsid w:val="0A32515C"/>
    <w:rsid w:val="0A3F3BFF"/>
    <w:rsid w:val="10995A0A"/>
    <w:rsid w:val="17F009D9"/>
    <w:rsid w:val="2014281E"/>
    <w:rsid w:val="28423923"/>
    <w:rsid w:val="47382AF8"/>
    <w:rsid w:val="4E654B22"/>
    <w:rsid w:val="57435D7D"/>
    <w:rsid w:val="584F5ABF"/>
    <w:rsid w:val="5CD95BE9"/>
    <w:rsid w:val="603F7C12"/>
    <w:rsid w:val="6C9B4EC4"/>
    <w:rsid w:val="6EB96DE9"/>
    <w:rsid w:val="75E6115F"/>
    <w:rsid w:val="7DB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Press00</cp:lastModifiedBy>
  <cp:revision>2</cp:revision>
  <dcterms:created xsi:type="dcterms:W3CDTF">2022-02-04T11:56:00Z</dcterms:created>
  <dcterms:modified xsi:type="dcterms:W3CDTF">2022-02-04T11:56:00Z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11496320C67B450DB5F9729C2C6FC4FE</vt:lpwstr>
  </property>
</Properties>
</file>