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4C" w:rsidRPr="00ED05F1" w:rsidRDefault="00437841" w:rsidP="00ED05F1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22424C" w:rsidRPr="001E0BFD" w:rsidRDefault="0022424C" w:rsidP="00ED05F1">
      <w:pPr>
        <w:spacing w:after="0" w:line="240" w:lineRule="auto"/>
        <w:ind w:left="9639"/>
        <w:contextualSpacing/>
        <w:rPr>
          <w:rFonts w:ascii="Liberation Serif" w:hAnsi="Liberation Serif" w:cs="Liberation Serif"/>
          <w:i/>
          <w:sz w:val="20"/>
          <w:szCs w:val="20"/>
        </w:rPr>
      </w:pPr>
      <w:r w:rsidRPr="00ED05F1">
        <w:rPr>
          <w:rFonts w:ascii="Liberation Serif" w:hAnsi="Liberation Serif" w:cs="Liberation Serif"/>
          <w:sz w:val="24"/>
          <w:szCs w:val="24"/>
        </w:rPr>
        <w:t xml:space="preserve">приказом </w:t>
      </w:r>
      <w:r w:rsidR="00666575">
        <w:rPr>
          <w:rFonts w:ascii="Liberation Serif" w:hAnsi="Liberation Serif" w:cs="Liberation Serif"/>
          <w:sz w:val="24"/>
          <w:szCs w:val="24"/>
        </w:rPr>
        <w:t xml:space="preserve">ГАУП </w:t>
      </w:r>
      <w:proofErr w:type="gramStart"/>
      <w:r w:rsidR="00666575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="00666575">
        <w:rPr>
          <w:rFonts w:ascii="Liberation Serif" w:hAnsi="Liberation Serif" w:cs="Liberation Serif"/>
          <w:sz w:val="24"/>
          <w:szCs w:val="24"/>
        </w:rPr>
        <w:t xml:space="preserve"> «Редакция газеты</w:t>
      </w:r>
      <w:r w:rsidR="009C34D0">
        <w:rPr>
          <w:rFonts w:ascii="Liberation Serif" w:hAnsi="Liberation Serif" w:cs="Liberation Serif"/>
          <w:sz w:val="24"/>
          <w:szCs w:val="24"/>
        </w:rPr>
        <w:t xml:space="preserve"> </w:t>
      </w:r>
      <w:r w:rsidR="00D4241C">
        <w:rPr>
          <w:rFonts w:ascii="Liberation Serif" w:hAnsi="Liberation Serif" w:cs="Liberation Serif"/>
          <w:sz w:val="24"/>
          <w:szCs w:val="24"/>
        </w:rPr>
        <w:t>«</w:t>
      </w:r>
      <w:r w:rsidR="009C34D0">
        <w:rPr>
          <w:rFonts w:ascii="Liberation Serif" w:hAnsi="Liberation Serif" w:cs="Liberation Serif"/>
          <w:sz w:val="24"/>
          <w:szCs w:val="24"/>
        </w:rPr>
        <w:t>Восход</w:t>
      </w:r>
      <w:r w:rsidR="00666575">
        <w:rPr>
          <w:rFonts w:ascii="Liberation Serif" w:hAnsi="Liberation Serif" w:cs="Liberation Serif"/>
          <w:sz w:val="24"/>
          <w:szCs w:val="24"/>
        </w:rPr>
        <w:t>»</w:t>
      </w:r>
    </w:p>
    <w:p w:rsidR="00666575" w:rsidRDefault="0022424C" w:rsidP="00ED05F1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  <w:r w:rsidRPr="00ED05F1">
        <w:rPr>
          <w:rFonts w:ascii="Liberation Serif" w:hAnsi="Liberation Serif" w:cs="Liberation Serif"/>
          <w:sz w:val="24"/>
          <w:szCs w:val="24"/>
        </w:rPr>
        <w:t>от</w:t>
      </w:r>
      <w:r w:rsidRPr="00265E6D">
        <w:rPr>
          <w:rFonts w:ascii="Liberation Serif" w:hAnsi="Liberation Serif" w:cs="Liberation Serif"/>
          <w:sz w:val="24"/>
          <w:szCs w:val="24"/>
        </w:rPr>
        <w:t xml:space="preserve"> </w:t>
      </w:r>
      <w:r w:rsidR="00D4241C">
        <w:rPr>
          <w:rFonts w:ascii="Liberation Serif" w:hAnsi="Liberation Serif" w:cs="Liberation Serif"/>
          <w:sz w:val="24"/>
          <w:szCs w:val="24"/>
        </w:rPr>
        <w:t>__________202__</w:t>
      </w:r>
      <w:r w:rsidR="00B4678E" w:rsidRPr="001E0BFD">
        <w:rPr>
          <w:rFonts w:ascii="Liberation Serif" w:hAnsi="Liberation Serif" w:cs="Liberation Serif"/>
          <w:sz w:val="24"/>
          <w:szCs w:val="24"/>
        </w:rPr>
        <w:t xml:space="preserve"> </w:t>
      </w:r>
      <w:r w:rsidRPr="00265E6D">
        <w:rPr>
          <w:rFonts w:ascii="Liberation Serif" w:hAnsi="Liberation Serif" w:cs="Liberation Serif"/>
          <w:sz w:val="24"/>
          <w:szCs w:val="24"/>
        </w:rPr>
        <w:t>№</w:t>
      </w:r>
      <w:r w:rsidR="00D4241C">
        <w:rPr>
          <w:rFonts w:ascii="Liberation Serif" w:hAnsi="Liberation Serif" w:cs="Liberation Serif"/>
          <w:sz w:val="24"/>
          <w:szCs w:val="24"/>
        </w:rPr>
        <w:t xml:space="preserve"> __</w:t>
      </w:r>
      <w:r w:rsidR="00666575">
        <w:rPr>
          <w:rFonts w:ascii="Liberation Serif" w:hAnsi="Liberation Serif" w:cs="Liberation Serif"/>
          <w:sz w:val="24"/>
          <w:szCs w:val="24"/>
        </w:rPr>
        <w:t xml:space="preserve"> «Об утверждении </w:t>
      </w:r>
    </w:p>
    <w:p w:rsidR="00666575" w:rsidRDefault="00666575" w:rsidP="00666575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Плана работы</w:t>
      </w:r>
      <w:r w:rsidRPr="0066657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ГАУП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«Редакция газеты</w:t>
      </w:r>
    </w:p>
    <w:p w:rsidR="00666575" w:rsidRDefault="009C34D0" w:rsidP="00666575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 w:cs="Liberation Serif"/>
          <w:sz w:val="24"/>
          <w:szCs w:val="24"/>
        </w:rPr>
        <w:t>Восход</w:t>
      </w:r>
      <w:r w:rsidR="00666575">
        <w:rPr>
          <w:rFonts w:ascii="Liberation Serif" w:hAnsi="Liberation Serif" w:cs="Liberation Serif"/>
          <w:sz w:val="24"/>
          <w:szCs w:val="24"/>
        </w:rPr>
        <w:t>» по противодействию</w:t>
      </w:r>
    </w:p>
    <w:p w:rsidR="00666575" w:rsidRPr="001E0BFD" w:rsidRDefault="00666575" w:rsidP="00666575">
      <w:pPr>
        <w:spacing w:after="0" w:line="240" w:lineRule="auto"/>
        <w:ind w:left="9639"/>
        <w:contextualSpacing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sz w:val="24"/>
          <w:szCs w:val="24"/>
        </w:rPr>
        <w:t>коррупции на 2021-2023 годы»</w:t>
      </w:r>
    </w:p>
    <w:p w:rsidR="0022424C" w:rsidRDefault="0022424C" w:rsidP="00ED05F1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</w:p>
    <w:p w:rsidR="00E22192" w:rsidRPr="00E22192" w:rsidRDefault="00E22192" w:rsidP="00E22192">
      <w:pPr>
        <w:spacing w:line="240" w:lineRule="auto"/>
        <w:ind w:left="9639"/>
        <w:contextualSpacing/>
        <w:rPr>
          <w:rFonts w:ascii="Liberation Serif" w:hAnsi="Liberation Serif" w:cs="Liberation Serif"/>
          <w:i/>
          <w:sz w:val="20"/>
          <w:szCs w:val="20"/>
        </w:rPr>
      </w:pPr>
    </w:p>
    <w:p w:rsidR="007B55B7" w:rsidRPr="00ED05F1" w:rsidRDefault="007B55B7" w:rsidP="00C57D01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57D01" w:rsidRPr="00ED05F1" w:rsidRDefault="00C57D01" w:rsidP="00C57D01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205492" w:rsidRDefault="00C57D01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 xml:space="preserve">работы </w:t>
      </w:r>
      <w:r w:rsidR="00205492">
        <w:rPr>
          <w:rFonts w:ascii="Liberation Serif" w:hAnsi="Liberation Serif" w:cs="Liberation Serif"/>
          <w:b/>
          <w:sz w:val="24"/>
          <w:szCs w:val="24"/>
        </w:rPr>
        <w:t xml:space="preserve">Государственного автономного учреждения печати Свердловской области </w:t>
      </w:r>
    </w:p>
    <w:p w:rsidR="001E0BFD" w:rsidRDefault="00205492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«</w:t>
      </w:r>
      <w:r w:rsidR="00D4241C">
        <w:rPr>
          <w:rFonts w:ascii="Liberation Serif" w:hAnsi="Liberation Serif" w:cs="Liberation Serif"/>
          <w:b/>
          <w:sz w:val="24"/>
          <w:szCs w:val="24"/>
        </w:rPr>
        <w:t>Редакция газеты «</w:t>
      </w:r>
      <w:r w:rsidR="009C34D0">
        <w:rPr>
          <w:rFonts w:ascii="Liberation Serif" w:hAnsi="Liberation Serif" w:cs="Liberation Serif"/>
          <w:b/>
          <w:sz w:val="24"/>
          <w:szCs w:val="24"/>
        </w:rPr>
        <w:t>Восход</w:t>
      </w:r>
      <w:r>
        <w:rPr>
          <w:rFonts w:ascii="Liberation Serif" w:hAnsi="Liberation Serif" w:cs="Liberation Serif"/>
          <w:b/>
          <w:sz w:val="24"/>
          <w:szCs w:val="24"/>
        </w:rPr>
        <w:t>»</w:t>
      </w:r>
    </w:p>
    <w:p w:rsidR="00C57D01" w:rsidRDefault="00C57D01" w:rsidP="00106DB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>по против</w:t>
      </w:r>
      <w:r w:rsidR="00384371" w:rsidRPr="00ED05F1">
        <w:rPr>
          <w:rFonts w:ascii="Liberation Serif" w:hAnsi="Liberation Serif" w:cs="Liberation Serif"/>
          <w:b/>
          <w:sz w:val="24"/>
          <w:szCs w:val="24"/>
        </w:rPr>
        <w:t>одействию коррупции на 20</w:t>
      </w:r>
      <w:r w:rsidR="00265E6D">
        <w:rPr>
          <w:rFonts w:ascii="Liberation Serif" w:hAnsi="Liberation Serif" w:cs="Liberation Serif"/>
          <w:b/>
          <w:sz w:val="24"/>
          <w:szCs w:val="24"/>
        </w:rPr>
        <w:t>21-2023</w:t>
      </w:r>
      <w:r w:rsidRPr="00ED05F1">
        <w:rPr>
          <w:rFonts w:ascii="Liberation Serif" w:hAnsi="Liberation Serif" w:cs="Liberation Serif"/>
          <w:b/>
          <w:sz w:val="24"/>
          <w:szCs w:val="24"/>
        </w:rPr>
        <w:t xml:space="preserve"> годы</w:t>
      </w:r>
    </w:p>
    <w:p w:rsidR="00FE2749" w:rsidRDefault="00FE2749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B55B7" w:rsidRPr="00ED05F1" w:rsidRDefault="007B55B7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21"/>
        <w:gridCol w:w="4940"/>
        <w:gridCol w:w="13"/>
        <w:gridCol w:w="2979"/>
        <w:gridCol w:w="8"/>
        <w:gridCol w:w="3211"/>
        <w:gridCol w:w="30"/>
        <w:gridCol w:w="2973"/>
      </w:tblGrid>
      <w:tr w:rsidR="007D39BD" w:rsidRPr="00ED05F1" w:rsidTr="0006037B">
        <w:tc>
          <w:tcPr>
            <w:tcW w:w="675" w:type="dxa"/>
          </w:tcPr>
          <w:p w:rsidR="007D39BD" w:rsidRPr="00ED05F1" w:rsidRDefault="007D39BD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2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 мероприятия</w:t>
            </w:r>
          </w:p>
          <w:p w:rsidR="000F6260" w:rsidRPr="00ED05F1" w:rsidRDefault="000F6260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Ожидаемый результат исполнения мероприятия</w:t>
            </w:r>
          </w:p>
        </w:tc>
        <w:tc>
          <w:tcPr>
            <w:tcW w:w="3003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DF54C1" w:rsidRPr="00ED05F1" w:rsidTr="00D41443">
        <w:tc>
          <w:tcPr>
            <w:tcW w:w="14850" w:type="dxa"/>
            <w:gridSpan w:val="9"/>
          </w:tcPr>
          <w:p w:rsidR="00DF54C1" w:rsidRPr="00ED05F1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DF54C1" w:rsidRPr="00ED05F1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1. </w:t>
            </w:r>
            <w:r w:rsidR="001E5EF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Совершенствование нормативно-правового обеспечения деятельности</w:t>
            </w:r>
            <w:r w:rsidR="007B55B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государственного учреждения</w:t>
            </w:r>
            <w:r w:rsidR="001E5EF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7B55B7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1E5EF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по противодействию коррупции</w:t>
            </w:r>
          </w:p>
          <w:p w:rsidR="00DF54C1" w:rsidRPr="00ED05F1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1E5EFB" w:rsidRPr="00ED05F1" w:rsidTr="003E78F9">
        <w:tc>
          <w:tcPr>
            <w:tcW w:w="696" w:type="dxa"/>
            <w:gridSpan w:val="2"/>
          </w:tcPr>
          <w:p w:rsidR="001E5EFB" w:rsidRPr="00ED05F1" w:rsidRDefault="001E5EFB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4953" w:type="dxa"/>
            <w:gridSpan w:val="2"/>
          </w:tcPr>
          <w:p w:rsidR="001E5EFB" w:rsidRPr="00E73527" w:rsidRDefault="001E5EFB" w:rsidP="00DF54C1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Разработка</w:t>
            </w:r>
            <w:r w:rsidR="0084295B" w:rsidRPr="008429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федеральным 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региональным законодательством, размещение на официальном сайте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t>государственного учреждения</w:t>
            </w:r>
            <w:r w:rsidR="00F14859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t>приказов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и информационных материалов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t>государственного учреждения</w:t>
            </w:r>
            <w:r w:rsidR="00AF04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по профилактике и противодействию коррупции</w:t>
            </w:r>
            <w:r w:rsidR="008429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A030C" w:rsidRDefault="009A030C" w:rsidP="00DF54C1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E2749" w:rsidRPr="00E74069" w:rsidRDefault="00FE2749" w:rsidP="00DF54C1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1E5EFB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1E5EFB" w:rsidRPr="00ED05F1" w:rsidRDefault="007E7FB7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1E5EFB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  <w:r w:rsidR="001E5EFB"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  <w:t>по профилактике коррупционных и иных правонарушений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государственном учреждении</w:t>
            </w:r>
          </w:p>
        </w:tc>
        <w:tc>
          <w:tcPr>
            <w:tcW w:w="2973" w:type="dxa"/>
          </w:tcPr>
          <w:p w:rsidR="00AF0035" w:rsidRPr="00ED05F1" w:rsidRDefault="009C34D0" w:rsidP="001E0BF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4C7648" w:rsidRPr="00ED05F1" w:rsidTr="00D41443">
        <w:tc>
          <w:tcPr>
            <w:tcW w:w="14850" w:type="dxa"/>
            <w:gridSpan w:val="9"/>
          </w:tcPr>
          <w:p w:rsidR="004C7648" w:rsidRPr="00ED05F1" w:rsidRDefault="004C7648" w:rsidP="00DF54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74EC" w:rsidRPr="00ED05F1" w:rsidRDefault="0061264D" w:rsidP="00DF54C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7274E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. Совершенствование работы по профилактике коррупционных и иных правонарушений</w:t>
            </w:r>
            <w:r w:rsidR="007B55B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государственном учреждении</w:t>
            </w:r>
          </w:p>
          <w:p w:rsidR="007274EC" w:rsidRDefault="007274EC" w:rsidP="00DF54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17115" w:rsidRPr="00ED05F1" w:rsidRDefault="00317115" w:rsidP="00DF54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2292" w:rsidRPr="00ED05F1" w:rsidTr="003E78F9">
        <w:tc>
          <w:tcPr>
            <w:tcW w:w="696" w:type="dxa"/>
            <w:gridSpan w:val="2"/>
          </w:tcPr>
          <w:p w:rsidR="00AC2292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53" w:type="dxa"/>
            <w:gridSpan w:val="2"/>
          </w:tcPr>
          <w:p w:rsidR="0068037C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своевременного</w:t>
            </w:r>
            <w:r w:rsidR="00AC2292">
              <w:rPr>
                <w:rFonts w:ascii="Liberation Serif" w:hAnsi="Liberation Serif" w:cs="Liberation Serif"/>
                <w:sz w:val="24"/>
                <w:szCs w:val="24"/>
              </w:rPr>
              <w:t xml:space="preserve"> представления сведений о доходах, расходах, об имуществе и обязательствах имущественного характера 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ого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ия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Департамент информационной политики Свердловской области</w:t>
            </w:r>
            <w:r w:rsidR="00AC22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gridSpan w:val="2"/>
          </w:tcPr>
          <w:p w:rsidR="00AC2292" w:rsidRDefault="0061264D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30 апреля</w:t>
            </w:r>
          </w:p>
        </w:tc>
        <w:tc>
          <w:tcPr>
            <w:tcW w:w="3241" w:type="dxa"/>
            <w:gridSpan w:val="2"/>
          </w:tcPr>
          <w:p w:rsidR="00AC2292" w:rsidRPr="00ED05F1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</w:t>
            </w:r>
            <w:proofErr w:type="gramStart"/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</w:t>
            </w:r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  <w:t>о противодействии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AC2292" w:rsidRPr="00ED05F1" w:rsidRDefault="009C34D0" w:rsidP="009C34D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  <w:r w:rsidR="00AD19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294540" w:rsidRPr="00ED05F1" w:rsidTr="003E78F9">
        <w:tc>
          <w:tcPr>
            <w:tcW w:w="696" w:type="dxa"/>
            <w:gridSpan w:val="2"/>
          </w:tcPr>
          <w:p w:rsidR="00294540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</w:t>
            </w:r>
            <w:r w:rsidR="00294540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AE2A02" w:rsidRPr="00AF0035" w:rsidRDefault="00294540" w:rsidP="0025592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знакомление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работников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государственного учреждения с </w:t>
            </w:r>
            <w:r w:rsidR="0025592F">
              <w:rPr>
                <w:rFonts w:ascii="Liberation Serif" w:hAnsi="Liberation Serif" w:cs="Liberation Serif"/>
                <w:sz w:val="24"/>
                <w:szCs w:val="24"/>
              </w:rPr>
              <w:t>документами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84039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государственного учреждения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>по антикоррупционной тематике</w:t>
            </w:r>
          </w:p>
        </w:tc>
        <w:tc>
          <w:tcPr>
            <w:tcW w:w="2987" w:type="dxa"/>
            <w:gridSpan w:val="2"/>
          </w:tcPr>
          <w:p w:rsidR="00294540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61264D" w:rsidRPr="0061264D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</w:t>
            </w:r>
            <w:proofErr w:type="gramStart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</w:t>
            </w:r>
          </w:p>
          <w:p w:rsidR="00294540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64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7E7FB7"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294540" w:rsidRPr="00ED05F1" w:rsidRDefault="009C34D0" w:rsidP="00AD19D5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824F92" w:rsidRPr="00ED05F1" w:rsidTr="003E78F9">
        <w:tc>
          <w:tcPr>
            <w:tcW w:w="696" w:type="dxa"/>
            <w:gridSpan w:val="2"/>
          </w:tcPr>
          <w:p w:rsidR="00824F92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</w:t>
            </w:r>
            <w:r w:rsidR="00824F92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B249D4" w:rsidRDefault="00824F92" w:rsidP="00824F9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>предотвращению и урегулированию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  <w:t>конфликта интересов</w:t>
            </w:r>
            <w:r w:rsidR="00317115">
              <w:rPr>
                <w:rFonts w:ascii="Liberation Serif" w:hAnsi="Liberation Serif" w:cs="Liberation Serif"/>
                <w:sz w:val="24"/>
                <w:szCs w:val="24"/>
              </w:rPr>
              <w:t xml:space="preserve"> в государственном учреждении</w:t>
            </w:r>
          </w:p>
          <w:p w:rsidR="0068037C" w:rsidRPr="00ED05F1" w:rsidRDefault="0068037C" w:rsidP="00824F9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824F92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24F92" w:rsidRPr="00ED05F1">
              <w:rPr>
                <w:rFonts w:ascii="Liberation Serif" w:hAnsi="Liberation Serif" w:cs="Liberation Serif"/>
                <w:sz w:val="24"/>
                <w:szCs w:val="24"/>
              </w:rPr>
              <w:t>о мере возникновения основани</w:t>
            </w:r>
            <w:r w:rsidR="00D41443" w:rsidRPr="00ED05F1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="00824F92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для проведения заседания комиссии</w:t>
            </w:r>
          </w:p>
        </w:tc>
        <w:tc>
          <w:tcPr>
            <w:tcW w:w="3241" w:type="dxa"/>
            <w:gridSpan w:val="2"/>
          </w:tcPr>
          <w:p w:rsidR="0061264D" w:rsidRPr="0061264D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</w:t>
            </w:r>
            <w:proofErr w:type="gramStart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</w:t>
            </w:r>
          </w:p>
          <w:p w:rsidR="00824F92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64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7E7FB7"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824F92" w:rsidRPr="00ED05F1" w:rsidRDefault="009C34D0" w:rsidP="00AD19D5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B91D2D" w:rsidRPr="00ED05F1" w:rsidTr="003E78F9">
        <w:tc>
          <w:tcPr>
            <w:tcW w:w="696" w:type="dxa"/>
            <w:gridSpan w:val="2"/>
          </w:tcPr>
          <w:p w:rsidR="00B91D2D" w:rsidRDefault="0061264D" w:rsidP="0061264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4953" w:type="dxa"/>
            <w:gridSpan w:val="2"/>
          </w:tcPr>
          <w:p w:rsidR="00B91D2D" w:rsidRPr="00ED05F1" w:rsidRDefault="00B91D2D" w:rsidP="0025592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противодействию коррупции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государственном учреждении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2987" w:type="dxa"/>
            <w:gridSpan w:val="2"/>
          </w:tcPr>
          <w:p w:rsidR="00B91D2D" w:rsidRDefault="0061264D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91D2D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61264D" w:rsidRPr="0061264D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</w:t>
            </w:r>
            <w:proofErr w:type="gramStart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</w:t>
            </w:r>
          </w:p>
          <w:p w:rsidR="00B91D2D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64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</w:t>
            </w:r>
            <w:r w:rsidR="007E7FB7">
              <w:t xml:space="preserve"> </w:t>
            </w:r>
            <w:r w:rsidR="007E7FB7">
              <w:br/>
            </w:r>
            <w:r w:rsidR="007E7FB7"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B91D2D" w:rsidRPr="00ED05F1" w:rsidRDefault="009C34D0" w:rsidP="00B91D2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EB07B9" w:rsidRPr="00ED05F1" w:rsidTr="003E78F9">
        <w:tc>
          <w:tcPr>
            <w:tcW w:w="696" w:type="dxa"/>
            <w:gridSpan w:val="2"/>
          </w:tcPr>
          <w:p w:rsidR="00EB07B9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2.5</w:t>
            </w:r>
            <w:r w:rsidR="00EB07B9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EB07B9" w:rsidRPr="00ED05F1" w:rsidRDefault="00C67688" w:rsidP="009C34D0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осуществление комплекса 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>организационных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>разъяснительных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и иных мер по соблюдению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>работниками государственного учреждения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ограничений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>и запретов, установленных в целях противодействия коррупции</w:t>
            </w:r>
          </w:p>
        </w:tc>
        <w:tc>
          <w:tcPr>
            <w:tcW w:w="2987" w:type="dxa"/>
            <w:gridSpan w:val="2"/>
          </w:tcPr>
          <w:p w:rsidR="00EB07B9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E76809" w:rsidRPr="00ED05F1" w:rsidRDefault="007E7FB7" w:rsidP="007E7FB7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противодействия коррупции в </w:t>
            </w:r>
            <w:r w:rsidR="00F93042">
              <w:rPr>
                <w:rFonts w:ascii="Liberation Serif" w:hAnsi="Liberation Serif" w:cs="Liberation Serif"/>
                <w:sz w:val="24"/>
                <w:szCs w:val="24"/>
              </w:rPr>
              <w:t>государственном учреждении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, активизация деятельности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по профилактике 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коррупционных и иных правонарушений; повышение эффективности  просветительских мер, направленных на создание </w:t>
            </w:r>
            <w:r w:rsidR="004701C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государственном учреждении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атмосферы нетерпимости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к коррупционным проявлениям; усиление влияния этических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и нравственных норм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на соблюдение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работниками</w:t>
            </w:r>
            <w:r w:rsidR="00F93042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государственного учреждения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требований, установленных в целях противодействия коррупции</w:t>
            </w:r>
          </w:p>
        </w:tc>
        <w:tc>
          <w:tcPr>
            <w:tcW w:w="2973" w:type="dxa"/>
          </w:tcPr>
          <w:p w:rsidR="00EB07B9" w:rsidRPr="00ED05F1" w:rsidRDefault="009C34D0" w:rsidP="00F93042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Директор</w:t>
            </w:r>
          </w:p>
        </w:tc>
      </w:tr>
      <w:tr w:rsidR="0044461F" w:rsidRPr="00ED05F1" w:rsidTr="003E78F9">
        <w:tc>
          <w:tcPr>
            <w:tcW w:w="696" w:type="dxa"/>
            <w:gridSpan w:val="2"/>
          </w:tcPr>
          <w:p w:rsidR="0044461F" w:rsidRPr="00ED05F1" w:rsidRDefault="004422BB" w:rsidP="00B91D2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2.6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44461F" w:rsidRPr="00ED05F1" w:rsidRDefault="0044461F" w:rsidP="00F263B0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являются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работники государственного учреждения</w:t>
            </w:r>
          </w:p>
        </w:tc>
        <w:tc>
          <w:tcPr>
            <w:tcW w:w="2987" w:type="dxa"/>
            <w:gridSpan w:val="2"/>
          </w:tcPr>
          <w:p w:rsidR="0044461F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192506" w:rsidRPr="00AE2A02" w:rsidRDefault="00CA50C8" w:rsidP="0036366B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предусмотренных законодательством Российской Федерации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мер по предотвращению </w:t>
            </w:r>
            <w:r w:rsidR="004701C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973" w:type="dxa"/>
          </w:tcPr>
          <w:p w:rsidR="0044461F" w:rsidRPr="00ED05F1" w:rsidRDefault="009C34D0" w:rsidP="00F263B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44461F" w:rsidRPr="00ED05F1" w:rsidTr="003E78F9">
        <w:tc>
          <w:tcPr>
            <w:tcW w:w="696" w:type="dxa"/>
            <w:gridSpan w:val="2"/>
          </w:tcPr>
          <w:p w:rsidR="0044461F" w:rsidRPr="00ED05F1" w:rsidRDefault="004422BB" w:rsidP="0029454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2.7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4461F" w:rsidRPr="00ED05F1" w:rsidRDefault="0044461F" w:rsidP="0029454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53" w:type="dxa"/>
            <w:gridSpan w:val="2"/>
          </w:tcPr>
          <w:p w:rsidR="00192506" w:rsidRPr="00AE2A02" w:rsidRDefault="0044461F" w:rsidP="00F263B0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по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установлению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факт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склонения к совершению коррупционных правонарушений</w:t>
            </w:r>
            <w:r w:rsidR="00680028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государственном учреждении </w:t>
            </w:r>
          </w:p>
        </w:tc>
        <w:tc>
          <w:tcPr>
            <w:tcW w:w="2987" w:type="dxa"/>
            <w:gridSpan w:val="2"/>
          </w:tcPr>
          <w:p w:rsidR="0044461F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44461F" w:rsidRPr="00ED05F1" w:rsidRDefault="00CA50C8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>ыявление нарушений, принятие соответствующих мер</w:t>
            </w:r>
          </w:p>
        </w:tc>
        <w:tc>
          <w:tcPr>
            <w:tcW w:w="2973" w:type="dxa"/>
          </w:tcPr>
          <w:p w:rsidR="0044461F" w:rsidRPr="00ED05F1" w:rsidRDefault="009C34D0" w:rsidP="00F263B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6222EB" w:rsidRPr="00ED05F1" w:rsidTr="00D41443">
        <w:tc>
          <w:tcPr>
            <w:tcW w:w="14850" w:type="dxa"/>
            <w:gridSpan w:val="9"/>
          </w:tcPr>
          <w:p w:rsidR="006222EB" w:rsidRPr="00ED05F1" w:rsidRDefault="006222EB" w:rsidP="004D30D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222EB" w:rsidRDefault="00165D92" w:rsidP="00EE659A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6222E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Повышение результативности и эффективности работы с обращениями граждан </w:t>
            </w:r>
            <w:r w:rsidR="006222E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 представителями организаций по фактам коррупции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государственном учреждении</w:t>
            </w:r>
          </w:p>
          <w:p w:rsidR="004422BB" w:rsidRPr="00ED05F1" w:rsidRDefault="004422BB" w:rsidP="00EE659A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9579A" w:rsidRPr="00ED05F1" w:rsidTr="003E78F9">
        <w:tc>
          <w:tcPr>
            <w:tcW w:w="696" w:type="dxa"/>
            <w:gridSpan w:val="2"/>
          </w:tcPr>
          <w:p w:rsidR="0089579A" w:rsidRPr="00ED05F1" w:rsidRDefault="00165D92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89579A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89579A" w:rsidRPr="00ED05F1" w:rsidRDefault="0089579A" w:rsidP="003F341E">
            <w:pPr>
              <w:pStyle w:val="Default"/>
              <w:rPr>
                <w:rFonts w:ascii="Liberation Serif" w:hAnsi="Liberation Serif" w:cs="Liberation Serif"/>
              </w:rPr>
            </w:pPr>
            <w:r w:rsidRPr="00ED05F1">
              <w:rPr>
                <w:rFonts w:ascii="Liberation Serif" w:hAnsi="Liberation Serif" w:cs="Liberation Serif"/>
              </w:rPr>
              <w:t xml:space="preserve">Проведение анализа обращений граждан </w:t>
            </w:r>
            <w:r w:rsidRPr="00ED05F1">
              <w:rPr>
                <w:rFonts w:ascii="Liberation Serif" w:hAnsi="Liberation Serif" w:cs="Liberation Serif"/>
              </w:rPr>
              <w:br/>
              <w:t xml:space="preserve">и организаций по фактам коррупции, поступивших в </w:t>
            </w:r>
            <w:r w:rsidR="003F341E">
              <w:rPr>
                <w:rFonts w:ascii="Liberation Serif" w:hAnsi="Liberation Serif" w:cs="Liberation Serif"/>
              </w:rPr>
              <w:t>адрес государственного учреждения</w:t>
            </w:r>
            <w:r w:rsidRPr="00ED05F1">
              <w:rPr>
                <w:rFonts w:ascii="Liberation Serif" w:hAnsi="Liberation Serif" w:cs="Liberation Serif"/>
              </w:rPr>
              <w:t xml:space="preserve">, и обобщение результатов </w:t>
            </w:r>
            <w:r w:rsidR="003F341E">
              <w:rPr>
                <w:rFonts w:ascii="Liberation Serif" w:hAnsi="Liberation Serif" w:cs="Liberation Serif"/>
              </w:rPr>
              <w:br/>
            </w:r>
            <w:r w:rsidRPr="00ED05F1">
              <w:rPr>
                <w:rFonts w:ascii="Liberation Serif" w:hAnsi="Liberation Serif" w:cs="Liberation Serif"/>
              </w:rPr>
              <w:lastRenderedPageBreak/>
              <w:t>их рассмотрения</w:t>
            </w:r>
          </w:p>
        </w:tc>
        <w:tc>
          <w:tcPr>
            <w:tcW w:w="2987" w:type="dxa"/>
            <w:gridSpan w:val="2"/>
          </w:tcPr>
          <w:p w:rsidR="0089579A" w:rsidRPr="00ED05F1" w:rsidRDefault="004E41A9" w:rsidP="0089579A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</w:t>
            </w:r>
            <w:r w:rsidR="0089579A" w:rsidRPr="00ED05F1">
              <w:rPr>
                <w:rFonts w:ascii="Liberation Serif" w:hAnsi="Liberation Serif" w:cs="Liberation Serif"/>
                <w:sz w:val="24"/>
                <w:szCs w:val="24"/>
              </w:rPr>
              <w:t>жеквартально</w:t>
            </w:r>
          </w:p>
        </w:tc>
        <w:tc>
          <w:tcPr>
            <w:tcW w:w="3241" w:type="dxa"/>
            <w:gridSpan w:val="2"/>
          </w:tcPr>
          <w:p w:rsidR="0089579A" w:rsidRPr="00ED05F1" w:rsidRDefault="00CA50C8" w:rsidP="0089579A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9579A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</w:p>
          <w:p w:rsidR="0089579A" w:rsidRPr="00ED05F1" w:rsidRDefault="0089579A" w:rsidP="0089579A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по профилактике коррупционных и иных 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правонарушений</w:t>
            </w:r>
            <w:r w:rsidR="00CA50C8">
              <w:t xml:space="preserve"> </w:t>
            </w:r>
            <w:r w:rsidR="00CA50C8">
              <w:br/>
            </w:r>
            <w:r w:rsidR="00CA50C8" w:rsidRPr="00CA50C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89579A" w:rsidRPr="00ED05F1" w:rsidRDefault="009C34D0" w:rsidP="003F341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Директор</w:t>
            </w:r>
          </w:p>
        </w:tc>
      </w:tr>
      <w:tr w:rsidR="009A030C" w:rsidRPr="00ED05F1" w:rsidTr="00D41443">
        <w:tc>
          <w:tcPr>
            <w:tcW w:w="14850" w:type="dxa"/>
            <w:gridSpan w:val="9"/>
          </w:tcPr>
          <w:p w:rsidR="009A030C" w:rsidRPr="00ED05F1" w:rsidRDefault="009A030C" w:rsidP="0089579A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A030C" w:rsidRPr="00ED05F1" w:rsidRDefault="003F341E" w:rsidP="003450B2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9A030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. Обеспечение доступ</w:t>
            </w:r>
            <w:r w:rsidR="00E601FE">
              <w:rPr>
                <w:rFonts w:ascii="Liberation Serif" w:hAnsi="Liberation Serif" w:cs="Liberation Serif"/>
                <w:b/>
                <w:sz w:val="24"/>
                <w:szCs w:val="24"/>
              </w:rPr>
              <w:t>а для граждан</w:t>
            </w:r>
            <w:r w:rsidR="009A030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 информации о деятельности </w:t>
            </w:r>
            <w:r w:rsidR="003450B2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государственного учреждения</w:t>
            </w:r>
            <w:r w:rsidR="003450B2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9A030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в сфере противодействия коррупции</w:t>
            </w:r>
          </w:p>
          <w:p w:rsidR="009A030C" w:rsidRPr="00ED05F1" w:rsidRDefault="009A030C" w:rsidP="0089579A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336E1" w:rsidRPr="00ED05F1" w:rsidTr="003E78F9">
        <w:tc>
          <w:tcPr>
            <w:tcW w:w="696" w:type="dxa"/>
            <w:gridSpan w:val="2"/>
          </w:tcPr>
          <w:p w:rsidR="00A336E1" w:rsidRPr="00ED05F1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</w:t>
            </w:r>
            <w:r w:rsidR="00A336E1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E601FE" w:rsidRDefault="00A336E1" w:rsidP="00E601FE">
            <w:pPr>
              <w:pStyle w:val="Default"/>
              <w:rPr>
                <w:rFonts w:ascii="Liberation Serif" w:hAnsi="Liberation Serif" w:cs="Liberation Serif"/>
              </w:rPr>
            </w:pPr>
            <w:r w:rsidRPr="00ED05F1">
              <w:rPr>
                <w:rFonts w:ascii="Liberation Serif" w:hAnsi="Liberation Serif" w:cs="Liberation Serif"/>
              </w:rPr>
              <w:t>Информирование граждан</w:t>
            </w:r>
            <w:r w:rsidR="00EE659A" w:rsidRPr="00ED05F1">
              <w:rPr>
                <w:rFonts w:ascii="Liberation Serif" w:hAnsi="Liberation Serif" w:cs="Liberation Serif"/>
              </w:rPr>
              <w:t xml:space="preserve"> посредством </w:t>
            </w:r>
            <w:r w:rsidR="00EA775F" w:rsidRPr="00ED05F1">
              <w:rPr>
                <w:rFonts w:ascii="Liberation Serif" w:hAnsi="Liberation Serif" w:cs="Liberation Serif"/>
              </w:rPr>
              <w:br/>
              <w:t xml:space="preserve">сети </w:t>
            </w:r>
            <w:r w:rsidR="00EE659A" w:rsidRPr="00ED05F1">
              <w:rPr>
                <w:rFonts w:ascii="Liberation Serif" w:hAnsi="Liberation Serif" w:cs="Liberation Serif"/>
              </w:rPr>
              <w:t>«Интернет»</w:t>
            </w:r>
            <w:r w:rsidRPr="00ED05F1">
              <w:rPr>
                <w:rFonts w:ascii="Liberation Serif" w:hAnsi="Liberation Serif" w:cs="Liberation Serif"/>
              </w:rPr>
              <w:t xml:space="preserve"> о реализации мер </w:t>
            </w:r>
            <w:r w:rsidRPr="00ED05F1">
              <w:rPr>
                <w:rFonts w:ascii="Liberation Serif" w:hAnsi="Liberation Serif" w:cs="Liberation Serif"/>
              </w:rPr>
              <w:br/>
              <w:t>по противодействию коррупции</w:t>
            </w:r>
            <w:r w:rsidR="00EE659A" w:rsidRPr="00ED05F1">
              <w:rPr>
                <w:rFonts w:ascii="Liberation Serif" w:hAnsi="Liberation Serif" w:cs="Liberation Serif"/>
              </w:rPr>
              <w:t xml:space="preserve"> </w:t>
            </w:r>
            <w:r w:rsidR="00EE659A" w:rsidRPr="00ED05F1">
              <w:rPr>
                <w:rFonts w:ascii="Liberation Serif" w:hAnsi="Liberation Serif" w:cs="Liberation Serif"/>
              </w:rPr>
              <w:br/>
              <w:t xml:space="preserve">в </w:t>
            </w:r>
            <w:r w:rsidR="00E601FE">
              <w:rPr>
                <w:rFonts w:ascii="Liberation Serif" w:hAnsi="Liberation Serif" w:cs="Liberation Serif"/>
              </w:rPr>
              <w:t xml:space="preserve">государственном учреждении </w:t>
            </w:r>
          </w:p>
          <w:p w:rsidR="00A336E1" w:rsidRPr="00E601FE" w:rsidRDefault="00A336E1" w:rsidP="004422BB">
            <w:pPr>
              <w:pStyle w:val="Defaul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987" w:type="dxa"/>
            <w:gridSpan w:val="2"/>
          </w:tcPr>
          <w:p w:rsidR="004E41A9" w:rsidRPr="00ED05F1" w:rsidRDefault="00655B84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  <w:p w:rsidR="00A336E1" w:rsidRPr="00ED05F1" w:rsidRDefault="00A336E1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E601FE" w:rsidRPr="00E601FE" w:rsidRDefault="00CA50C8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601FE" w:rsidRPr="00E601FE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</w:p>
          <w:p w:rsidR="00143467" w:rsidRPr="00ED05F1" w:rsidRDefault="00E601FE" w:rsidP="00CA50C8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1FE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коррупционных и иных правонарушений</w:t>
            </w:r>
            <w:r w:rsidR="00CA50C8">
              <w:t xml:space="preserve"> </w:t>
            </w:r>
            <w:r w:rsidR="00CA50C8">
              <w:br/>
            </w:r>
            <w:r w:rsidR="00CA50C8" w:rsidRPr="00CA50C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  <w:r w:rsidR="00CA50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</w:tcPr>
          <w:p w:rsidR="00A336E1" w:rsidRPr="00ED05F1" w:rsidRDefault="009C34D0" w:rsidP="00E601F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A336E1" w:rsidRPr="00ED05F1" w:rsidTr="003E78F9">
        <w:tc>
          <w:tcPr>
            <w:tcW w:w="696" w:type="dxa"/>
            <w:gridSpan w:val="2"/>
          </w:tcPr>
          <w:p w:rsidR="00A336E1" w:rsidRPr="00ED05F1" w:rsidRDefault="00E601FE" w:rsidP="009C34D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="009C34D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A336E1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68037C" w:rsidRPr="00ED05F1" w:rsidRDefault="00A336E1" w:rsidP="0025592F">
            <w:pPr>
              <w:pStyle w:val="Default"/>
              <w:rPr>
                <w:rFonts w:ascii="Liberation Serif" w:hAnsi="Liberation Serif" w:cs="Liberation Serif"/>
              </w:rPr>
            </w:pPr>
            <w:r w:rsidRPr="00ED05F1">
              <w:rPr>
                <w:rFonts w:ascii="Liberation Serif" w:hAnsi="Liberation Serif" w:cs="Liberation Serif"/>
              </w:rPr>
              <w:t>Размещение (обновление) на официальном сайте</w:t>
            </w:r>
            <w:r w:rsidR="00CA50C8">
              <w:rPr>
                <w:rFonts w:ascii="Liberation Serif" w:hAnsi="Liberation Serif" w:cs="Liberation Serif"/>
              </w:rPr>
              <w:t xml:space="preserve"> и</w:t>
            </w:r>
            <w:r w:rsidR="00E601FE">
              <w:rPr>
                <w:rFonts w:ascii="Liberation Serif" w:hAnsi="Liberation Serif" w:cs="Liberation Serif"/>
              </w:rPr>
              <w:t xml:space="preserve"> стенде</w:t>
            </w:r>
            <w:r w:rsidRPr="00ED05F1">
              <w:rPr>
                <w:rFonts w:ascii="Liberation Serif" w:hAnsi="Liberation Serif" w:cs="Liberation Serif"/>
              </w:rPr>
              <w:t xml:space="preserve"> </w:t>
            </w:r>
            <w:r w:rsidR="00E601FE">
              <w:rPr>
                <w:rFonts w:ascii="Liberation Serif" w:hAnsi="Liberation Serif" w:cs="Liberation Serif"/>
              </w:rPr>
              <w:t>государственного учреждения</w:t>
            </w:r>
            <w:r w:rsidRPr="00ED05F1">
              <w:rPr>
                <w:rFonts w:ascii="Liberation Serif" w:hAnsi="Liberation Serif" w:cs="Liberation Serif"/>
              </w:rPr>
              <w:t xml:space="preserve"> информации о деятельност</w:t>
            </w:r>
            <w:r w:rsidR="0025592F">
              <w:rPr>
                <w:rFonts w:ascii="Liberation Serif" w:hAnsi="Liberation Serif" w:cs="Liberation Serif"/>
              </w:rPr>
              <w:t>и по противодействию коррупции</w:t>
            </w:r>
          </w:p>
        </w:tc>
        <w:tc>
          <w:tcPr>
            <w:tcW w:w="2987" w:type="dxa"/>
            <w:gridSpan w:val="2"/>
          </w:tcPr>
          <w:p w:rsidR="004E41A9" w:rsidRPr="00ED05F1" w:rsidRDefault="00655B84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  <w:p w:rsidR="00A336E1" w:rsidRPr="00ED05F1" w:rsidRDefault="00A336E1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E601FE" w:rsidRPr="00E601FE" w:rsidRDefault="00CA50C8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601FE" w:rsidRPr="00E601FE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</w:p>
          <w:p w:rsidR="00A336E1" w:rsidRPr="00ED05F1" w:rsidRDefault="00E601FE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1FE">
              <w:rPr>
                <w:rFonts w:ascii="Liberation Serif" w:hAnsi="Liberation Serif" w:cs="Liberation Serif"/>
                <w:sz w:val="24"/>
                <w:szCs w:val="24"/>
              </w:rPr>
              <w:t xml:space="preserve">по профилактике коррупционных и иных правонарушений </w:t>
            </w:r>
            <w:r w:rsidR="00CA50C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CA50C8" w:rsidRPr="00CA50C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4B0130" w:rsidRPr="00ED05F1" w:rsidRDefault="009C34D0" w:rsidP="00E601F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A0325F" w:rsidRPr="00ED05F1" w:rsidTr="003E78F9">
        <w:tc>
          <w:tcPr>
            <w:tcW w:w="696" w:type="dxa"/>
            <w:gridSpan w:val="2"/>
          </w:tcPr>
          <w:p w:rsidR="00A0325F" w:rsidRDefault="00C66586" w:rsidP="009C34D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="009C34D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A0325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6C5BFA" w:rsidRPr="00044648" w:rsidRDefault="00A5022A" w:rsidP="00A5022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Направление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отчетов о результатах реализации мероприятий в сфере противодействия коррупции, предусмотренных Планом работы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государственного учреждения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br/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по противодействию коррупции на 20</w:t>
            </w:r>
            <w:r w:rsidR="002004F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21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-202</w:t>
            </w:r>
            <w:r w:rsidR="002004F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3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  <w:r w:rsidR="00BD5B6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в адрес Департамента информационной политики Свердловской области</w:t>
            </w:r>
          </w:p>
        </w:tc>
        <w:tc>
          <w:tcPr>
            <w:tcW w:w="2987" w:type="dxa"/>
            <w:gridSpan w:val="2"/>
          </w:tcPr>
          <w:p w:rsidR="002004F1" w:rsidRDefault="00A5022A" w:rsidP="002004F1">
            <w:pPr>
              <w:spacing w:line="264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полугодие</w:t>
            </w:r>
          </w:p>
          <w:p w:rsidR="004422BB" w:rsidRDefault="004422BB" w:rsidP="004422BB">
            <w:pPr>
              <w:spacing w:line="264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 1 августа, </w:t>
            </w:r>
          </w:p>
          <w:p w:rsidR="004422BB" w:rsidRPr="007A3C98" w:rsidRDefault="004422BB" w:rsidP="004422BB">
            <w:pPr>
              <w:spacing w:line="264" w:lineRule="exac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 1 февраля</w:t>
            </w:r>
          </w:p>
        </w:tc>
        <w:tc>
          <w:tcPr>
            <w:tcW w:w="3241" w:type="dxa"/>
            <w:gridSpan w:val="2"/>
          </w:tcPr>
          <w:p w:rsidR="00A0325F" w:rsidRPr="00ED05F1" w:rsidRDefault="00BD5B67" w:rsidP="00EC7AFB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C66586" w:rsidRPr="00C66586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противодействия коррупции в государственном учреждении, активизация деятельности </w:t>
            </w:r>
            <w:r w:rsidR="00C6658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C66586" w:rsidRPr="00C66586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</w:t>
            </w:r>
            <w:r w:rsidR="00C66586">
              <w:rPr>
                <w:rFonts w:ascii="Liberation Serif" w:hAnsi="Liberation Serif" w:cs="Liberation Serif"/>
                <w:sz w:val="24"/>
                <w:szCs w:val="24"/>
              </w:rPr>
              <w:t>пционных и иных правонарушений</w:t>
            </w:r>
          </w:p>
        </w:tc>
        <w:tc>
          <w:tcPr>
            <w:tcW w:w="2973" w:type="dxa"/>
          </w:tcPr>
          <w:p w:rsidR="00A0325F" w:rsidRPr="007A3C98" w:rsidRDefault="009C34D0" w:rsidP="00EC7AF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0765A2" w:rsidRPr="00ED05F1" w:rsidTr="00D41443">
        <w:tc>
          <w:tcPr>
            <w:tcW w:w="14850" w:type="dxa"/>
            <w:gridSpan w:val="9"/>
          </w:tcPr>
          <w:p w:rsidR="000765A2" w:rsidRPr="00ED05F1" w:rsidRDefault="000765A2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765A2" w:rsidRPr="00ED05F1" w:rsidRDefault="003824A8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0765A2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Антикоррупционное просвещение руководителей и работников государственного учреждения</w:t>
            </w:r>
          </w:p>
          <w:p w:rsidR="000765A2" w:rsidRPr="00ED05F1" w:rsidRDefault="000765A2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765A2" w:rsidRPr="00ED05F1" w:rsidTr="003E78F9">
        <w:tc>
          <w:tcPr>
            <w:tcW w:w="696" w:type="dxa"/>
            <w:gridSpan w:val="2"/>
          </w:tcPr>
          <w:p w:rsidR="000765A2" w:rsidRPr="00ED05F1" w:rsidRDefault="005C464B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520F06" w:rsidRPr="00ED05F1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4953" w:type="dxa"/>
            <w:gridSpan w:val="2"/>
          </w:tcPr>
          <w:p w:rsidR="000765A2" w:rsidRPr="00ED05F1" w:rsidRDefault="005C464B" w:rsidP="00EA775F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семинара </w:t>
            </w:r>
            <w:r w:rsidRPr="005C464B">
              <w:rPr>
                <w:rFonts w:ascii="Liberation Serif" w:hAnsi="Liberation Serif" w:cs="Liberation Serif"/>
              </w:rPr>
              <w:t xml:space="preserve">на тему: «Меры дисциплинарной ответственности за невыполнение требований законодательства </w:t>
            </w:r>
            <w:r w:rsidRPr="005C464B">
              <w:rPr>
                <w:rFonts w:ascii="Liberation Serif" w:hAnsi="Liberation Serif" w:cs="Liberation Serif"/>
              </w:rPr>
              <w:lastRenderedPageBreak/>
              <w:t xml:space="preserve">о противодействии коррупции. Персональная ответственность за несоблюдение обязательных требований, ограничений </w:t>
            </w:r>
            <w:r>
              <w:rPr>
                <w:rFonts w:ascii="Liberation Serif" w:hAnsi="Liberation Serif" w:cs="Liberation Serif"/>
              </w:rPr>
              <w:br/>
            </w:r>
            <w:r w:rsidRPr="005C464B">
              <w:rPr>
                <w:rFonts w:ascii="Liberation Serif" w:hAnsi="Liberation Serif" w:cs="Liberation Serif"/>
              </w:rPr>
              <w:t>и запретов»</w:t>
            </w:r>
          </w:p>
        </w:tc>
        <w:tc>
          <w:tcPr>
            <w:tcW w:w="2987" w:type="dxa"/>
            <w:gridSpan w:val="2"/>
          </w:tcPr>
          <w:p w:rsidR="004E41A9" w:rsidRPr="00ED05F1" w:rsidRDefault="005C464B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 раз в год</w:t>
            </w:r>
          </w:p>
          <w:p w:rsidR="000765A2" w:rsidRPr="00ED05F1" w:rsidRDefault="000765A2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520F06" w:rsidRPr="00ED05F1" w:rsidRDefault="00BD5B67" w:rsidP="00520F06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520F06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уровня правового информирования </w:t>
            </w:r>
            <w:r w:rsidR="005C464B">
              <w:rPr>
                <w:rFonts w:ascii="Liberation Serif" w:hAnsi="Liberation Serif" w:cs="Liberation Serif"/>
                <w:sz w:val="24"/>
                <w:szCs w:val="24"/>
              </w:rPr>
              <w:t>работников</w:t>
            </w:r>
            <w:r w:rsidR="00902B5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02B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государственного учреждения</w:t>
            </w:r>
            <w:r w:rsidR="00520F06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противодействия коррупции</w:t>
            </w:r>
            <w:r w:rsidR="000D720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60062" w:rsidRPr="00ED05F1" w:rsidRDefault="00260062" w:rsidP="0026006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эффективности деятельности </w:t>
            </w:r>
          </w:p>
          <w:p w:rsidR="00192506" w:rsidRPr="00ED05F1" w:rsidRDefault="00260062" w:rsidP="00902B5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коррупционных и иных правонарушений</w:t>
            </w:r>
            <w:r w:rsidR="00BD5B6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D5B6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D5B67" w:rsidRPr="00BD5B6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520F06" w:rsidRPr="00ED05F1" w:rsidRDefault="00520F06" w:rsidP="00520F06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DAA" w:rsidRPr="00ED05F1" w:rsidRDefault="009C34D0" w:rsidP="00520F06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902B52" w:rsidRPr="00ED05F1" w:rsidTr="003E78F9">
        <w:tc>
          <w:tcPr>
            <w:tcW w:w="696" w:type="dxa"/>
            <w:gridSpan w:val="2"/>
          </w:tcPr>
          <w:p w:rsidR="00902B52" w:rsidRDefault="00902B52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953" w:type="dxa"/>
            <w:gridSpan w:val="2"/>
          </w:tcPr>
          <w:p w:rsidR="00902B52" w:rsidRDefault="00902B52" w:rsidP="00EA775F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круглых столов, семинаров и др. по темам профилактики коррупционных </w:t>
            </w:r>
            <w:r>
              <w:rPr>
                <w:rFonts w:ascii="Liberation Serif" w:hAnsi="Liberation Serif" w:cs="Liberation Serif"/>
              </w:rPr>
              <w:br/>
              <w:t>и иных правонарушений в государственном учреждении</w:t>
            </w:r>
          </w:p>
        </w:tc>
        <w:tc>
          <w:tcPr>
            <w:tcW w:w="2987" w:type="dxa"/>
            <w:gridSpan w:val="2"/>
          </w:tcPr>
          <w:p w:rsidR="00902B52" w:rsidRDefault="00902B52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3241" w:type="dxa"/>
            <w:gridSpan w:val="2"/>
          </w:tcPr>
          <w:p w:rsidR="00902B52" w:rsidRPr="00902B52" w:rsidRDefault="000D7208" w:rsidP="00902B5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902B52" w:rsidRPr="00902B52">
              <w:rPr>
                <w:rFonts w:ascii="Liberation Serif" w:hAnsi="Liberation Serif" w:cs="Liberation Serif"/>
                <w:sz w:val="24"/>
                <w:szCs w:val="24"/>
              </w:rPr>
              <w:t>овышение уровня правового информирования работников</w:t>
            </w:r>
            <w:r w:rsidR="00902B52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государственного учреждения</w:t>
            </w:r>
            <w:r w:rsidR="00902B52" w:rsidRPr="00902B5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противодействия коррупци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и;</w:t>
            </w:r>
          </w:p>
          <w:p w:rsidR="00902B52" w:rsidRPr="00902B52" w:rsidRDefault="00902B52" w:rsidP="00902B5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B52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эффективности деятельности </w:t>
            </w:r>
          </w:p>
          <w:p w:rsidR="00902B52" w:rsidRPr="00ED05F1" w:rsidRDefault="00902B52" w:rsidP="00902B5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B52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коррупционных и иных правонарушений</w:t>
            </w:r>
            <w:r w:rsidR="000D72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D720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D7208" w:rsidRPr="000D720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902B52" w:rsidRPr="00ED05F1" w:rsidRDefault="009C34D0" w:rsidP="00520F06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902B52" w:rsidRPr="00ED05F1" w:rsidTr="003E78F9">
        <w:tc>
          <w:tcPr>
            <w:tcW w:w="696" w:type="dxa"/>
            <w:gridSpan w:val="2"/>
          </w:tcPr>
          <w:p w:rsidR="00902B52" w:rsidRDefault="00902B52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</w:t>
            </w:r>
          </w:p>
        </w:tc>
        <w:tc>
          <w:tcPr>
            <w:tcW w:w="4953" w:type="dxa"/>
            <w:gridSpan w:val="2"/>
          </w:tcPr>
          <w:p w:rsidR="00902B52" w:rsidRDefault="00902B52" w:rsidP="00BF0CF9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работников государственного учреждения в</w:t>
            </w:r>
            <w:r w:rsidR="00BF0CF9">
              <w:rPr>
                <w:rFonts w:ascii="Liberation Serif" w:hAnsi="Liberation Serif" w:cs="Liberation Serif"/>
              </w:rPr>
              <w:t xml:space="preserve"> иных мероприятиях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BF0CF9">
              <w:rPr>
                <w:rFonts w:ascii="Liberation Serif" w:hAnsi="Liberation Serif" w:cs="Liberation Serif"/>
              </w:rPr>
              <w:br/>
              <w:t>по антикоррупционной тематике</w:t>
            </w:r>
          </w:p>
        </w:tc>
        <w:tc>
          <w:tcPr>
            <w:tcW w:w="2987" w:type="dxa"/>
            <w:gridSpan w:val="2"/>
          </w:tcPr>
          <w:p w:rsidR="00902B52" w:rsidRDefault="00902B52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B5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3241" w:type="dxa"/>
            <w:gridSpan w:val="2"/>
          </w:tcPr>
          <w:p w:rsidR="00902B52" w:rsidRPr="00902B52" w:rsidRDefault="000D7208" w:rsidP="00902B5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902B52" w:rsidRPr="00902B52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уровня правового информирования работников государственного учреждения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973" w:type="dxa"/>
          </w:tcPr>
          <w:p w:rsidR="00902B52" w:rsidRPr="00ED05F1" w:rsidRDefault="009C34D0" w:rsidP="00520F06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</w:tr>
    </w:tbl>
    <w:p w:rsidR="0083468D" w:rsidRPr="00ED05F1" w:rsidRDefault="0083468D" w:rsidP="0083468D">
      <w:pPr>
        <w:rPr>
          <w:rFonts w:ascii="Liberation Serif" w:hAnsi="Liberation Serif" w:cs="Liberation Serif"/>
          <w:sz w:val="24"/>
          <w:szCs w:val="24"/>
        </w:rPr>
      </w:pPr>
    </w:p>
    <w:sectPr w:rsidR="0083468D" w:rsidRPr="00ED05F1" w:rsidSect="00437841">
      <w:headerReference w:type="default" r:id="rId9"/>
      <w:headerReference w:type="first" r:id="rId10"/>
      <w:pgSz w:w="16838" w:h="11906" w:orient="landscape"/>
      <w:pgMar w:top="992" w:right="96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C5" w:rsidRDefault="008F79C5" w:rsidP="000F6260">
      <w:pPr>
        <w:spacing w:after="0" w:line="240" w:lineRule="auto"/>
      </w:pPr>
      <w:r>
        <w:separator/>
      </w:r>
    </w:p>
  </w:endnote>
  <w:endnote w:type="continuationSeparator" w:id="0">
    <w:p w:rsidR="008F79C5" w:rsidRDefault="008F79C5" w:rsidP="000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C5" w:rsidRDefault="008F79C5" w:rsidP="000F6260">
      <w:pPr>
        <w:spacing w:after="0" w:line="240" w:lineRule="auto"/>
      </w:pPr>
      <w:r>
        <w:separator/>
      </w:r>
    </w:p>
  </w:footnote>
  <w:footnote w:type="continuationSeparator" w:id="0">
    <w:p w:rsidR="008F79C5" w:rsidRDefault="008F79C5" w:rsidP="000F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86010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1E0BFD" w:rsidRPr="00B4678E" w:rsidRDefault="001E0BFD">
        <w:pPr>
          <w:pStyle w:val="a5"/>
          <w:jc w:val="center"/>
          <w:rPr>
            <w:rFonts w:ascii="Liberation Serif" w:hAnsi="Liberation Serif"/>
          </w:rPr>
        </w:pPr>
        <w:r w:rsidRPr="00B4678E">
          <w:rPr>
            <w:rFonts w:ascii="Liberation Serif" w:hAnsi="Liberation Serif"/>
          </w:rPr>
          <w:fldChar w:fldCharType="begin"/>
        </w:r>
        <w:r w:rsidRPr="00B4678E">
          <w:rPr>
            <w:rFonts w:ascii="Liberation Serif" w:hAnsi="Liberation Serif"/>
          </w:rPr>
          <w:instrText>PAGE   \* MERGEFORMAT</w:instrText>
        </w:r>
        <w:r w:rsidRPr="00B4678E">
          <w:rPr>
            <w:rFonts w:ascii="Liberation Serif" w:hAnsi="Liberation Serif"/>
          </w:rPr>
          <w:fldChar w:fldCharType="separate"/>
        </w:r>
        <w:r w:rsidR="009C34D0">
          <w:rPr>
            <w:rFonts w:ascii="Liberation Serif" w:hAnsi="Liberation Serif"/>
            <w:noProof/>
          </w:rPr>
          <w:t>5</w:t>
        </w:r>
        <w:r w:rsidRPr="00B4678E">
          <w:rPr>
            <w:rFonts w:ascii="Liberation Serif" w:hAnsi="Liberation Serif"/>
          </w:rPr>
          <w:fldChar w:fldCharType="end"/>
        </w:r>
      </w:p>
    </w:sdtContent>
  </w:sdt>
  <w:p w:rsidR="001E0BFD" w:rsidRDefault="001E0B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8714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E0BFD" w:rsidRPr="00317115" w:rsidRDefault="001E0BFD">
        <w:pPr>
          <w:pStyle w:val="a5"/>
          <w:jc w:val="center"/>
          <w:rPr>
            <w:color w:val="FFFFFF" w:themeColor="background1"/>
          </w:rPr>
        </w:pPr>
        <w:r w:rsidRPr="00317115">
          <w:rPr>
            <w:color w:val="FFFFFF" w:themeColor="background1"/>
          </w:rPr>
          <w:fldChar w:fldCharType="begin"/>
        </w:r>
        <w:r w:rsidRPr="00317115">
          <w:rPr>
            <w:color w:val="FFFFFF" w:themeColor="background1"/>
          </w:rPr>
          <w:instrText>PAGE   \* MERGEFORMAT</w:instrText>
        </w:r>
        <w:r w:rsidRPr="00317115">
          <w:rPr>
            <w:color w:val="FFFFFF" w:themeColor="background1"/>
          </w:rPr>
          <w:fldChar w:fldCharType="separate"/>
        </w:r>
        <w:r w:rsidR="009C34D0">
          <w:rPr>
            <w:noProof/>
            <w:color w:val="FFFFFF" w:themeColor="background1"/>
          </w:rPr>
          <w:t>1</w:t>
        </w:r>
        <w:r w:rsidRPr="00317115">
          <w:rPr>
            <w:color w:val="FFFFFF" w:themeColor="background1"/>
          </w:rPr>
          <w:fldChar w:fldCharType="end"/>
        </w:r>
      </w:p>
    </w:sdtContent>
  </w:sdt>
  <w:p w:rsidR="001E0BFD" w:rsidRDefault="001E0B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5C0A"/>
    <w:multiLevelType w:val="multilevel"/>
    <w:tmpl w:val="60DA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2F"/>
    <w:rsid w:val="00012A70"/>
    <w:rsid w:val="00021BA3"/>
    <w:rsid w:val="00044648"/>
    <w:rsid w:val="00046DA5"/>
    <w:rsid w:val="00053FBE"/>
    <w:rsid w:val="0006037B"/>
    <w:rsid w:val="00060536"/>
    <w:rsid w:val="00061D04"/>
    <w:rsid w:val="000638FD"/>
    <w:rsid w:val="000662D9"/>
    <w:rsid w:val="00067D1A"/>
    <w:rsid w:val="0007095B"/>
    <w:rsid w:val="000765A2"/>
    <w:rsid w:val="000D7208"/>
    <w:rsid w:val="000F0B14"/>
    <w:rsid w:val="000F55FC"/>
    <w:rsid w:val="000F6260"/>
    <w:rsid w:val="00106DB4"/>
    <w:rsid w:val="001327D3"/>
    <w:rsid w:val="00143467"/>
    <w:rsid w:val="00152DD5"/>
    <w:rsid w:val="00160364"/>
    <w:rsid w:val="00165204"/>
    <w:rsid w:val="00165D92"/>
    <w:rsid w:val="00177F52"/>
    <w:rsid w:val="001830F3"/>
    <w:rsid w:val="00192506"/>
    <w:rsid w:val="001A002C"/>
    <w:rsid w:val="001A02DE"/>
    <w:rsid w:val="001B37C0"/>
    <w:rsid w:val="001C2C76"/>
    <w:rsid w:val="001D4700"/>
    <w:rsid w:val="001E0BFD"/>
    <w:rsid w:val="001E5EFB"/>
    <w:rsid w:val="002004F1"/>
    <w:rsid w:val="00205492"/>
    <w:rsid w:val="002143F7"/>
    <w:rsid w:val="0022424C"/>
    <w:rsid w:val="00226AF1"/>
    <w:rsid w:val="0025053E"/>
    <w:rsid w:val="00250DC7"/>
    <w:rsid w:val="0025391E"/>
    <w:rsid w:val="0025592F"/>
    <w:rsid w:val="00260062"/>
    <w:rsid w:val="00260DE4"/>
    <w:rsid w:val="00264831"/>
    <w:rsid w:val="00265E6D"/>
    <w:rsid w:val="00294540"/>
    <w:rsid w:val="002B0A85"/>
    <w:rsid w:val="002B680F"/>
    <w:rsid w:val="002C0C8E"/>
    <w:rsid w:val="002D6849"/>
    <w:rsid w:val="002F2978"/>
    <w:rsid w:val="00317115"/>
    <w:rsid w:val="00321215"/>
    <w:rsid w:val="00326DE8"/>
    <w:rsid w:val="00332510"/>
    <w:rsid w:val="003450B2"/>
    <w:rsid w:val="00360E98"/>
    <w:rsid w:val="0036366B"/>
    <w:rsid w:val="00373902"/>
    <w:rsid w:val="003824A8"/>
    <w:rsid w:val="00383D24"/>
    <w:rsid w:val="00384371"/>
    <w:rsid w:val="003861CC"/>
    <w:rsid w:val="0039793F"/>
    <w:rsid w:val="003B0A1C"/>
    <w:rsid w:val="003D1F45"/>
    <w:rsid w:val="003E78F9"/>
    <w:rsid w:val="003E7F57"/>
    <w:rsid w:val="003F0291"/>
    <w:rsid w:val="003F341E"/>
    <w:rsid w:val="004070E6"/>
    <w:rsid w:val="004209B3"/>
    <w:rsid w:val="00437841"/>
    <w:rsid w:val="004422BB"/>
    <w:rsid w:val="0044461F"/>
    <w:rsid w:val="004701C5"/>
    <w:rsid w:val="004B0130"/>
    <w:rsid w:val="004B1D06"/>
    <w:rsid w:val="004C05B9"/>
    <w:rsid w:val="004C32E8"/>
    <w:rsid w:val="004C7648"/>
    <w:rsid w:val="004D30D9"/>
    <w:rsid w:val="004E41A9"/>
    <w:rsid w:val="004E5C5D"/>
    <w:rsid w:val="0050336E"/>
    <w:rsid w:val="00510E4F"/>
    <w:rsid w:val="00520F06"/>
    <w:rsid w:val="00524C21"/>
    <w:rsid w:val="00552DAA"/>
    <w:rsid w:val="00566BFF"/>
    <w:rsid w:val="005871DC"/>
    <w:rsid w:val="005950F8"/>
    <w:rsid w:val="005B5A0C"/>
    <w:rsid w:val="005C2FE6"/>
    <w:rsid w:val="005C401A"/>
    <w:rsid w:val="005C464B"/>
    <w:rsid w:val="005E1A82"/>
    <w:rsid w:val="005E2DA0"/>
    <w:rsid w:val="005F6579"/>
    <w:rsid w:val="00602C96"/>
    <w:rsid w:val="00611426"/>
    <w:rsid w:val="0061264D"/>
    <w:rsid w:val="0061728D"/>
    <w:rsid w:val="006222EB"/>
    <w:rsid w:val="00627D06"/>
    <w:rsid w:val="0064683C"/>
    <w:rsid w:val="006558C9"/>
    <w:rsid w:val="00655B84"/>
    <w:rsid w:val="00661AE8"/>
    <w:rsid w:val="00666575"/>
    <w:rsid w:val="00671701"/>
    <w:rsid w:val="00680028"/>
    <w:rsid w:val="0068037C"/>
    <w:rsid w:val="006C5BFA"/>
    <w:rsid w:val="006D33FE"/>
    <w:rsid w:val="006E062F"/>
    <w:rsid w:val="006E0A11"/>
    <w:rsid w:val="006F4FD6"/>
    <w:rsid w:val="00726488"/>
    <w:rsid w:val="0072729E"/>
    <w:rsid w:val="007274EC"/>
    <w:rsid w:val="0073140E"/>
    <w:rsid w:val="0073658D"/>
    <w:rsid w:val="0074361D"/>
    <w:rsid w:val="00752857"/>
    <w:rsid w:val="0078495B"/>
    <w:rsid w:val="007874A7"/>
    <w:rsid w:val="0079248D"/>
    <w:rsid w:val="007A1BA3"/>
    <w:rsid w:val="007A1C3C"/>
    <w:rsid w:val="007A3C98"/>
    <w:rsid w:val="007B55B7"/>
    <w:rsid w:val="007C58AD"/>
    <w:rsid w:val="007D39BD"/>
    <w:rsid w:val="007E7FB7"/>
    <w:rsid w:val="007F5FF2"/>
    <w:rsid w:val="00824F92"/>
    <w:rsid w:val="00831C16"/>
    <w:rsid w:val="00832B8D"/>
    <w:rsid w:val="0083468D"/>
    <w:rsid w:val="00840B5D"/>
    <w:rsid w:val="0084295B"/>
    <w:rsid w:val="00856AB0"/>
    <w:rsid w:val="008603E0"/>
    <w:rsid w:val="00862BF4"/>
    <w:rsid w:val="00864939"/>
    <w:rsid w:val="00870413"/>
    <w:rsid w:val="00875B77"/>
    <w:rsid w:val="0089579A"/>
    <w:rsid w:val="008A449A"/>
    <w:rsid w:val="008C4021"/>
    <w:rsid w:val="008F79C5"/>
    <w:rsid w:val="009009BB"/>
    <w:rsid w:val="00902B52"/>
    <w:rsid w:val="00921B68"/>
    <w:rsid w:val="00932BF2"/>
    <w:rsid w:val="00940841"/>
    <w:rsid w:val="009551CC"/>
    <w:rsid w:val="00967B58"/>
    <w:rsid w:val="009A030C"/>
    <w:rsid w:val="009A36BB"/>
    <w:rsid w:val="009B0492"/>
    <w:rsid w:val="009C25B1"/>
    <w:rsid w:val="009C34D0"/>
    <w:rsid w:val="00A013DE"/>
    <w:rsid w:val="00A0325F"/>
    <w:rsid w:val="00A03A2A"/>
    <w:rsid w:val="00A0722C"/>
    <w:rsid w:val="00A14AD4"/>
    <w:rsid w:val="00A336E1"/>
    <w:rsid w:val="00A34042"/>
    <w:rsid w:val="00A5022A"/>
    <w:rsid w:val="00A553A3"/>
    <w:rsid w:val="00A659A5"/>
    <w:rsid w:val="00A8596D"/>
    <w:rsid w:val="00AA2770"/>
    <w:rsid w:val="00AA62D2"/>
    <w:rsid w:val="00AB6565"/>
    <w:rsid w:val="00AC2292"/>
    <w:rsid w:val="00AD19D5"/>
    <w:rsid w:val="00AD42CC"/>
    <w:rsid w:val="00AD5379"/>
    <w:rsid w:val="00AD5C55"/>
    <w:rsid w:val="00AE2A02"/>
    <w:rsid w:val="00AF0035"/>
    <w:rsid w:val="00AF045E"/>
    <w:rsid w:val="00AF4DC6"/>
    <w:rsid w:val="00B0244D"/>
    <w:rsid w:val="00B217D9"/>
    <w:rsid w:val="00B249D4"/>
    <w:rsid w:val="00B2551B"/>
    <w:rsid w:val="00B3710F"/>
    <w:rsid w:val="00B4678E"/>
    <w:rsid w:val="00B53294"/>
    <w:rsid w:val="00B750F6"/>
    <w:rsid w:val="00B770D5"/>
    <w:rsid w:val="00B91D2D"/>
    <w:rsid w:val="00BD5B67"/>
    <w:rsid w:val="00BF0CF9"/>
    <w:rsid w:val="00C26385"/>
    <w:rsid w:val="00C2751F"/>
    <w:rsid w:val="00C53C51"/>
    <w:rsid w:val="00C57D01"/>
    <w:rsid w:val="00C66586"/>
    <w:rsid w:val="00C67688"/>
    <w:rsid w:val="00C85762"/>
    <w:rsid w:val="00C902FA"/>
    <w:rsid w:val="00CA07E6"/>
    <w:rsid w:val="00CA50C8"/>
    <w:rsid w:val="00CE787F"/>
    <w:rsid w:val="00D06F2D"/>
    <w:rsid w:val="00D165BA"/>
    <w:rsid w:val="00D3713B"/>
    <w:rsid w:val="00D41443"/>
    <w:rsid w:val="00D4241C"/>
    <w:rsid w:val="00D4445D"/>
    <w:rsid w:val="00D45CCF"/>
    <w:rsid w:val="00D77298"/>
    <w:rsid w:val="00D93242"/>
    <w:rsid w:val="00DB0069"/>
    <w:rsid w:val="00DE49EF"/>
    <w:rsid w:val="00DF54C1"/>
    <w:rsid w:val="00E011BF"/>
    <w:rsid w:val="00E01E6B"/>
    <w:rsid w:val="00E167D2"/>
    <w:rsid w:val="00E22192"/>
    <w:rsid w:val="00E225CC"/>
    <w:rsid w:val="00E26762"/>
    <w:rsid w:val="00E26F42"/>
    <w:rsid w:val="00E601FE"/>
    <w:rsid w:val="00E631BC"/>
    <w:rsid w:val="00E66A50"/>
    <w:rsid w:val="00E70EA7"/>
    <w:rsid w:val="00E73527"/>
    <w:rsid w:val="00E74069"/>
    <w:rsid w:val="00E76809"/>
    <w:rsid w:val="00E84039"/>
    <w:rsid w:val="00E916C5"/>
    <w:rsid w:val="00E93804"/>
    <w:rsid w:val="00EA775F"/>
    <w:rsid w:val="00EB07B9"/>
    <w:rsid w:val="00EC544A"/>
    <w:rsid w:val="00EC7AFB"/>
    <w:rsid w:val="00ED05F1"/>
    <w:rsid w:val="00ED18B6"/>
    <w:rsid w:val="00ED2787"/>
    <w:rsid w:val="00ED5871"/>
    <w:rsid w:val="00EE3467"/>
    <w:rsid w:val="00EE659A"/>
    <w:rsid w:val="00F05EC5"/>
    <w:rsid w:val="00F0714F"/>
    <w:rsid w:val="00F14859"/>
    <w:rsid w:val="00F25314"/>
    <w:rsid w:val="00F263B0"/>
    <w:rsid w:val="00F33859"/>
    <w:rsid w:val="00F423EF"/>
    <w:rsid w:val="00F73208"/>
    <w:rsid w:val="00F85CC1"/>
    <w:rsid w:val="00F93042"/>
    <w:rsid w:val="00F96D9D"/>
    <w:rsid w:val="00FA496A"/>
    <w:rsid w:val="00FE2749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-hidden-focus">
    <w:name w:val="x-hidden-focus"/>
    <w:basedOn w:val="a"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2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260"/>
    <w:rPr>
      <w:rFonts w:ascii="Calibri" w:eastAsia="Calibri" w:hAnsi="Calibri" w:cs="Times New Roman"/>
    </w:rPr>
  </w:style>
  <w:style w:type="paragraph" w:customStyle="1" w:styleId="Default">
    <w:name w:val="Default"/>
    <w:rsid w:val="00A0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5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71D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ConsPlusTitle">
    <w:name w:val="ConsPlusTitle"/>
    <w:rsid w:val="0058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-hidden-focus">
    <w:name w:val="x-hidden-focus"/>
    <w:basedOn w:val="a"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2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260"/>
    <w:rPr>
      <w:rFonts w:ascii="Calibri" w:eastAsia="Calibri" w:hAnsi="Calibri" w:cs="Times New Roman"/>
    </w:rPr>
  </w:style>
  <w:style w:type="paragraph" w:customStyle="1" w:styleId="Default">
    <w:name w:val="Default"/>
    <w:rsid w:val="00A0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5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71D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ConsPlusTitle">
    <w:name w:val="ConsPlusTitle"/>
    <w:rsid w:val="0058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B021-CACA-42EC-88A9-56BF8169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А.А.</dc:creator>
  <cp:lastModifiedBy>111</cp:lastModifiedBy>
  <cp:revision>2</cp:revision>
  <cp:lastPrinted>2020-12-28T04:05:00Z</cp:lastPrinted>
  <dcterms:created xsi:type="dcterms:W3CDTF">2022-12-07T03:50:00Z</dcterms:created>
  <dcterms:modified xsi:type="dcterms:W3CDTF">2022-12-07T03:50:00Z</dcterms:modified>
</cp:coreProperties>
</file>